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684B" w:rsidRDefault="00E230AA" w:rsidP="0082684B">
      <w:pPr>
        <w:pStyle w:val="Titre1"/>
        <w:spacing w:before="0" w:after="0"/>
        <w:jc w:val="center"/>
      </w:pPr>
      <w:r>
        <w:t>Matériel</w:t>
      </w:r>
      <w:r w:rsidR="0082684B">
        <w:t xml:space="preserve"> scolaire pour les élèves de </w:t>
      </w:r>
      <w:r w:rsidR="001B5B81">
        <w:t>accueil/1</w:t>
      </w:r>
      <w:r w:rsidR="001B5B81" w:rsidRPr="001B5B81">
        <w:rPr>
          <w:vertAlign w:val="superscript"/>
        </w:rPr>
        <w:t>ère</w:t>
      </w:r>
      <w:r w:rsidR="001B5B81">
        <w:t xml:space="preserve"> </w:t>
      </w:r>
      <w:r w:rsidR="0082684B">
        <w:t>maternelle</w:t>
      </w:r>
    </w:p>
    <w:p w:rsidR="0082684B" w:rsidRPr="0082684B" w:rsidRDefault="0082684B" w:rsidP="0082684B"/>
    <w:p w:rsidR="0082684B" w:rsidRPr="00183AD7" w:rsidRDefault="0082684B" w:rsidP="0082684B">
      <w:pPr>
        <w:pStyle w:val="Standard"/>
        <w:widowControl/>
        <w:spacing w:after="240"/>
        <w:jc w:val="both"/>
        <w:rPr>
          <w:rFonts w:asciiTheme="majorHAnsi" w:hAnsiTheme="majorHAnsi"/>
          <w:color w:val="000000" w:themeColor="text1"/>
        </w:rPr>
      </w:pPr>
      <w:r w:rsidRPr="00183AD7">
        <w:rPr>
          <w:rFonts w:asciiTheme="majorHAnsi" w:hAnsiTheme="majorHAnsi"/>
          <w:color w:val="000000" w:themeColor="text1"/>
        </w:rPr>
        <w:t>Chers Parents,</w:t>
      </w:r>
    </w:p>
    <w:p w:rsidR="002A273C" w:rsidRDefault="0082684B" w:rsidP="0082684B">
      <w:pPr>
        <w:pStyle w:val="Standard"/>
        <w:widowControl/>
        <w:jc w:val="both"/>
        <w:rPr>
          <w:rFonts w:asciiTheme="majorHAnsi" w:hAnsiTheme="majorHAnsi"/>
          <w:color w:val="000000" w:themeColor="text1"/>
        </w:rPr>
      </w:pPr>
      <w:r w:rsidRPr="00183AD7">
        <w:rPr>
          <w:rFonts w:asciiTheme="majorHAnsi" w:hAnsiTheme="majorHAnsi"/>
          <w:color w:val="000000" w:themeColor="text1"/>
        </w:rPr>
        <w:t xml:space="preserve">Voici la liste </w:t>
      </w:r>
      <w:r w:rsidR="00E230AA">
        <w:rPr>
          <w:rFonts w:asciiTheme="majorHAnsi" w:hAnsiTheme="majorHAnsi"/>
          <w:color w:val="000000" w:themeColor="text1"/>
        </w:rPr>
        <w:t xml:space="preserve">du matériel </w:t>
      </w:r>
      <w:r w:rsidR="00EB0218" w:rsidRPr="00183AD7">
        <w:rPr>
          <w:rFonts w:asciiTheme="majorHAnsi" w:hAnsiTheme="majorHAnsi"/>
          <w:color w:val="000000" w:themeColor="text1"/>
        </w:rPr>
        <w:t xml:space="preserve">scolaire </w:t>
      </w:r>
      <w:r w:rsidR="00E230AA">
        <w:rPr>
          <w:rFonts w:asciiTheme="majorHAnsi" w:hAnsiTheme="majorHAnsi"/>
          <w:color w:val="000000" w:themeColor="text1"/>
        </w:rPr>
        <w:t>nécessaire</w:t>
      </w:r>
      <w:r w:rsidRPr="00183AD7">
        <w:rPr>
          <w:rFonts w:asciiTheme="majorHAnsi" w:hAnsiTheme="majorHAnsi"/>
          <w:color w:val="000000" w:themeColor="text1"/>
        </w:rPr>
        <w:t xml:space="preserve"> pour les é</w:t>
      </w:r>
      <w:r w:rsidR="001B5B81">
        <w:rPr>
          <w:rFonts w:asciiTheme="majorHAnsi" w:hAnsiTheme="majorHAnsi"/>
          <w:color w:val="000000" w:themeColor="text1"/>
        </w:rPr>
        <w:t>lèves qui</w:t>
      </w:r>
      <w:r w:rsidR="00FB3A4F">
        <w:rPr>
          <w:rFonts w:asciiTheme="majorHAnsi" w:hAnsiTheme="majorHAnsi"/>
          <w:color w:val="000000" w:themeColor="text1"/>
        </w:rPr>
        <w:t xml:space="preserve"> entreront en classe d’accueil/</w:t>
      </w:r>
      <w:r w:rsidR="001B5B81">
        <w:rPr>
          <w:rFonts w:asciiTheme="majorHAnsi" w:hAnsiTheme="majorHAnsi"/>
          <w:color w:val="000000" w:themeColor="text1"/>
        </w:rPr>
        <w:t>1</w:t>
      </w:r>
      <w:r w:rsidR="001B5B81" w:rsidRPr="001B5B81">
        <w:rPr>
          <w:rFonts w:asciiTheme="majorHAnsi" w:hAnsiTheme="majorHAnsi"/>
          <w:color w:val="000000" w:themeColor="text1"/>
          <w:vertAlign w:val="superscript"/>
        </w:rPr>
        <w:t>ère</w:t>
      </w:r>
      <w:r w:rsidR="001B5B81">
        <w:rPr>
          <w:rFonts w:asciiTheme="majorHAnsi" w:hAnsiTheme="majorHAnsi"/>
          <w:color w:val="000000" w:themeColor="text1"/>
        </w:rPr>
        <w:t xml:space="preserve"> </w:t>
      </w:r>
      <w:r w:rsidR="005330F7">
        <w:rPr>
          <w:rFonts w:asciiTheme="majorHAnsi" w:hAnsiTheme="majorHAnsi"/>
          <w:color w:val="000000" w:themeColor="text1"/>
        </w:rPr>
        <w:t>maternelle pour l’année 202</w:t>
      </w:r>
      <w:r w:rsidR="009C43B3">
        <w:rPr>
          <w:rFonts w:asciiTheme="majorHAnsi" w:hAnsiTheme="majorHAnsi"/>
          <w:color w:val="000000" w:themeColor="text1"/>
        </w:rPr>
        <w:t>6</w:t>
      </w:r>
      <w:r w:rsidR="005330F7">
        <w:rPr>
          <w:rFonts w:asciiTheme="majorHAnsi" w:hAnsiTheme="majorHAnsi"/>
          <w:color w:val="000000" w:themeColor="text1"/>
        </w:rPr>
        <w:t>-</w:t>
      </w:r>
      <w:r w:rsidR="00765632">
        <w:rPr>
          <w:rFonts w:asciiTheme="majorHAnsi" w:hAnsiTheme="majorHAnsi"/>
          <w:color w:val="000000" w:themeColor="text1"/>
        </w:rPr>
        <w:t>202</w:t>
      </w:r>
      <w:r w:rsidR="009C43B3">
        <w:rPr>
          <w:rFonts w:asciiTheme="majorHAnsi" w:hAnsiTheme="majorHAnsi"/>
          <w:color w:val="000000" w:themeColor="text1"/>
        </w:rPr>
        <w:t>7</w:t>
      </w:r>
      <w:r w:rsidR="00765632">
        <w:rPr>
          <w:rFonts w:asciiTheme="majorHAnsi" w:hAnsiTheme="majorHAnsi"/>
          <w:color w:val="000000" w:themeColor="text1"/>
        </w:rPr>
        <w:t>.</w:t>
      </w:r>
      <w:bookmarkStart w:id="0" w:name="_GoBack"/>
      <w:bookmarkEnd w:id="0"/>
    </w:p>
    <w:p w:rsidR="009A6FDD" w:rsidRDefault="009A6FDD" w:rsidP="0082684B">
      <w:pPr>
        <w:pStyle w:val="Standard"/>
        <w:widowControl/>
        <w:jc w:val="both"/>
        <w:rPr>
          <w:rFonts w:asciiTheme="majorHAnsi" w:hAnsiTheme="majorHAnsi"/>
          <w:color w:val="000000" w:themeColor="text1"/>
        </w:rPr>
      </w:pPr>
    </w:p>
    <w:tbl>
      <w:tblPr>
        <w:tblStyle w:val="Grilledutableau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9A6FDD" w:rsidRPr="00BC1EA2" w:rsidTr="00801FAF">
        <w:tc>
          <w:tcPr>
            <w:tcW w:w="9067" w:type="dxa"/>
            <w:shd w:val="clear" w:color="auto" w:fill="808080" w:themeFill="background1" w:themeFillShade="80"/>
          </w:tcPr>
          <w:p w:rsidR="009A6FDD" w:rsidRPr="00BE09FF" w:rsidRDefault="009A6FDD" w:rsidP="00801FA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4"/>
              </w:rPr>
            </w:pPr>
            <w:r w:rsidRPr="00F10D22"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4"/>
              </w:rPr>
              <w:t xml:space="preserve">Fournitures à vous procurer </w:t>
            </w:r>
          </w:p>
        </w:tc>
      </w:tr>
    </w:tbl>
    <w:p w:rsidR="001F79BA" w:rsidRDefault="001F79BA" w:rsidP="0082684B">
      <w:pPr>
        <w:pStyle w:val="Standard"/>
        <w:widowControl/>
        <w:jc w:val="both"/>
        <w:rPr>
          <w:rFonts w:asciiTheme="majorHAnsi" w:hAnsiTheme="majorHAnsi"/>
          <w:color w:val="000000" w:themeColor="text1"/>
        </w:rPr>
      </w:pPr>
    </w:p>
    <w:tbl>
      <w:tblPr>
        <w:tblW w:w="10321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4"/>
        <w:gridCol w:w="5567"/>
      </w:tblGrid>
      <w:tr w:rsidR="001B5B81" w:rsidRPr="001B5B81" w:rsidTr="00D97968">
        <w:trPr>
          <w:trHeight w:val="952"/>
        </w:trPr>
        <w:tc>
          <w:tcPr>
            <w:tcW w:w="475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B81" w:rsidRPr="001B5B81" w:rsidRDefault="00DA7CA3" w:rsidP="001B5B81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BE"/>
              </w:rPr>
              <w:t>1</w:t>
            </w:r>
            <w:r w:rsidR="0036437C">
              <w:rPr>
                <w:rFonts w:ascii="Calibri" w:eastAsia="Times New Roman" w:hAnsi="Calibri" w:cs="Times New Roman"/>
                <w:color w:val="000000"/>
                <w:lang w:eastAsia="fr-BE"/>
              </w:rPr>
              <w:t xml:space="preserve"> </w:t>
            </w:r>
            <w:r w:rsidR="00C35B15">
              <w:rPr>
                <w:rFonts w:ascii="Calibri" w:eastAsia="Times New Roman" w:hAnsi="Calibri" w:cs="Times New Roman"/>
                <w:color w:val="000000"/>
                <w:lang w:eastAsia="fr-BE"/>
              </w:rPr>
              <w:t>c</w:t>
            </w:r>
            <w:r w:rsidR="001B5B81" w:rsidRPr="001B5B81">
              <w:rPr>
                <w:rFonts w:ascii="Calibri" w:eastAsia="Times New Roman" w:hAnsi="Calibri" w:cs="Times New Roman"/>
                <w:color w:val="000000"/>
                <w:lang w:eastAsia="fr-BE"/>
              </w:rPr>
              <w:t>artable ou sac à dos sans roulette</w:t>
            </w:r>
            <w:r>
              <w:rPr>
                <w:rFonts w:ascii="Calibri" w:eastAsia="Times New Roman" w:hAnsi="Calibri" w:cs="Times New Roman"/>
                <w:color w:val="000000"/>
                <w:lang w:eastAsia="fr-BE"/>
              </w:rPr>
              <w:t xml:space="preserve"> format A4</w:t>
            </w:r>
          </w:p>
        </w:tc>
        <w:tc>
          <w:tcPr>
            <w:tcW w:w="5567" w:type="dxa"/>
            <w:tcBorders>
              <w:left w:val="single" w:sz="4" w:space="0" w:color="auto"/>
            </w:tcBorders>
            <w:vAlign w:val="center"/>
          </w:tcPr>
          <w:p w:rsidR="001B5B81" w:rsidRPr="001B5B81" w:rsidRDefault="00DA7CA3" w:rsidP="001B5B81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BE"/>
              </w:rPr>
              <w:t xml:space="preserve">2 </w:t>
            </w:r>
            <w:r w:rsidR="0036437C">
              <w:rPr>
                <w:rFonts w:ascii="Calibri" w:eastAsia="Times New Roman" w:hAnsi="Calibri" w:cs="Times New Roman"/>
                <w:color w:val="000000"/>
                <w:lang w:eastAsia="fr-BE"/>
              </w:rPr>
              <w:t>c</w:t>
            </w:r>
            <w:r w:rsidR="001B5B81" w:rsidRPr="001B5B81">
              <w:rPr>
                <w:rFonts w:ascii="Calibri" w:eastAsia="Times New Roman" w:hAnsi="Calibri" w:cs="Times New Roman"/>
                <w:color w:val="000000"/>
                <w:lang w:eastAsia="fr-BE"/>
              </w:rPr>
              <w:t>hange</w:t>
            </w:r>
            <w:r>
              <w:rPr>
                <w:rFonts w:ascii="Calibri" w:eastAsia="Times New Roman" w:hAnsi="Calibri" w:cs="Times New Roman"/>
                <w:color w:val="000000"/>
                <w:lang w:eastAsia="fr-BE"/>
              </w:rPr>
              <w:t>s</w:t>
            </w:r>
            <w:r w:rsidR="001B5B81" w:rsidRPr="001B5B81">
              <w:rPr>
                <w:rFonts w:ascii="Calibri" w:eastAsia="Times New Roman" w:hAnsi="Calibri" w:cs="Times New Roman"/>
                <w:color w:val="000000"/>
                <w:lang w:eastAsia="fr-BE"/>
              </w:rPr>
              <w:t xml:space="preserve"> complet</w:t>
            </w:r>
            <w:r w:rsidR="00FB3A4F">
              <w:rPr>
                <w:rFonts w:ascii="Calibri" w:eastAsia="Times New Roman" w:hAnsi="Calibri" w:cs="Times New Roman"/>
                <w:color w:val="000000"/>
                <w:lang w:eastAsia="fr-BE"/>
              </w:rPr>
              <w:t>s</w:t>
            </w:r>
            <w:r>
              <w:rPr>
                <w:rFonts w:ascii="Calibri" w:eastAsia="Times New Roman" w:hAnsi="Calibri" w:cs="Times New Roman"/>
                <w:color w:val="000000"/>
                <w:lang w:eastAsia="fr-BE"/>
              </w:rPr>
              <w:t xml:space="preserve"> dans </w:t>
            </w:r>
            <w:r w:rsidR="003D4697">
              <w:rPr>
                <w:rFonts w:ascii="Calibri" w:eastAsia="Times New Roman" w:hAnsi="Calibri" w:cs="Times New Roman"/>
                <w:color w:val="000000"/>
                <w:lang w:eastAsia="fr-BE"/>
              </w:rPr>
              <w:t>deux</w:t>
            </w:r>
            <w:r>
              <w:rPr>
                <w:rFonts w:ascii="Calibri" w:eastAsia="Times New Roman" w:hAnsi="Calibri" w:cs="Times New Roman"/>
                <w:color w:val="000000"/>
                <w:lang w:eastAsia="fr-BE"/>
              </w:rPr>
              <w:t xml:space="preserve"> boite</w:t>
            </w:r>
            <w:r w:rsidR="003D4697">
              <w:rPr>
                <w:rFonts w:ascii="Calibri" w:eastAsia="Times New Roman" w:hAnsi="Calibri" w:cs="Times New Roman"/>
                <w:color w:val="000000"/>
                <w:lang w:eastAsia="fr-BE"/>
              </w:rPr>
              <w:t>s</w:t>
            </w:r>
            <w:r w:rsidR="001B5B81" w:rsidRPr="001B5B81">
              <w:rPr>
                <w:rFonts w:ascii="Calibri" w:eastAsia="Times New Roman" w:hAnsi="Calibri" w:cs="Times New Roman"/>
                <w:color w:val="000000"/>
                <w:lang w:eastAsia="fr-BE"/>
              </w:rPr>
              <w:t xml:space="preserve"> à chaussures</w:t>
            </w:r>
            <w:r w:rsidR="00574082">
              <w:rPr>
                <w:rFonts w:ascii="Calibri" w:eastAsia="Times New Roman" w:hAnsi="Calibri" w:cs="Times New Roman"/>
                <w:color w:val="000000"/>
                <w:lang w:eastAsia="fr-BE"/>
              </w:rPr>
              <w:t xml:space="preserve"> différentes</w:t>
            </w:r>
            <w:r>
              <w:rPr>
                <w:rFonts w:ascii="Calibri" w:eastAsia="Times New Roman" w:hAnsi="Calibri" w:cs="Times New Roman"/>
                <w:color w:val="000000"/>
                <w:lang w:eastAsia="fr-BE"/>
              </w:rPr>
              <w:t xml:space="preserve"> avec la photo de l’enfant collée dessus, </w:t>
            </w:r>
            <w:r w:rsidRPr="0036437C">
              <w:rPr>
                <w:rFonts w:ascii="Calibri" w:eastAsia="Times New Roman" w:hAnsi="Calibri" w:cs="Times New Roman"/>
                <w:color w:val="000000"/>
                <w:u w:val="single"/>
                <w:lang w:eastAsia="fr-BE"/>
              </w:rPr>
              <w:t>le tout, marqué à son nom</w:t>
            </w:r>
            <w:r>
              <w:rPr>
                <w:rFonts w:ascii="Calibri" w:eastAsia="Times New Roman" w:hAnsi="Calibri" w:cs="Times New Roman"/>
                <w:color w:val="000000"/>
                <w:lang w:eastAsia="fr-BE"/>
              </w:rPr>
              <w:t xml:space="preserve"> </w:t>
            </w:r>
          </w:p>
        </w:tc>
      </w:tr>
      <w:tr w:rsidR="001B5B81" w:rsidRPr="001B5B81" w:rsidTr="00574082">
        <w:trPr>
          <w:trHeight w:val="1718"/>
        </w:trPr>
        <w:tc>
          <w:tcPr>
            <w:tcW w:w="475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B81" w:rsidRPr="001B5B81" w:rsidRDefault="001B5B81" w:rsidP="001B5B81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1B5B81">
              <w:rPr>
                <w:rFonts w:ascii="Calibri" w:eastAsia="Times New Roman" w:hAnsi="Calibri" w:cs="Times New Roman"/>
                <w:color w:val="000000"/>
                <w:lang w:eastAsia="fr-BE"/>
              </w:rPr>
              <w:t xml:space="preserve">1 </w:t>
            </w:r>
            <w:r w:rsidR="0036437C">
              <w:rPr>
                <w:rFonts w:ascii="Calibri" w:eastAsia="Times New Roman" w:hAnsi="Calibri" w:cs="Times New Roman"/>
                <w:color w:val="000000"/>
                <w:lang w:eastAsia="fr-BE"/>
              </w:rPr>
              <w:t>g</w:t>
            </w:r>
            <w:r w:rsidRPr="001B5B81">
              <w:rPr>
                <w:rFonts w:ascii="Calibri" w:eastAsia="Times New Roman" w:hAnsi="Calibri" w:cs="Times New Roman"/>
                <w:color w:val="000000"/>
                <w:lang w:eastAsia="fr-BE"/>
              </w:rPr>
              <w:t>ourde</w:t>
            </w:r>
          </w:p>
        </w:tc>
        <w:tc>
          <w:tcPr>
            <w:tcW w:w="5567" w:type="dxa"/>
            <w:tcBorders>
              <w:left w:val="single" w:sz="4" w:space="0" w:color="auto"/>
            </w:tcBorders>
            <w:vAlign w:val="center"/>
          </w:tcPr>
          <w:p w:rsidR="00574082" w:rsidRPr="00574082" w:rsidRDefault="00574082" w:rsidP="00574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</w:p>
          <w:p w:rsidR="00A80B3C" w:rsidRDefault="00A80B3C" w:rsidP="00A80B3C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1B5B81">
              <w:rPr>
                <w:rFonts w:ascii="Calibri" w:eastAsia="Times New Roman" w:hAnsi="Calibri" w:cs="Times New Roman"/>
                <w:color w:val="000000"/>
                <w:lang w:eastAsia="fr-BE"/>
              </w:rPr>
              <w:t xml:space="preserve">Matériel pour la sieste </w:t>
            </w:r>
          </w:p>
          <w:p w:rsidR="00A80B3C" w:rsidRDefault="00A80B3C" w:rsidP="00A80B3C">
            <w:pPr>
              <w:pStyle w:val="Paragraphedeliste"/>
              <w:numPr>
                <w:ilvl w:val="1"/>
                <w:numId w:val="5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BE"/>
              </w:rPr>
              <w:t>Un</w:t>
            </w:r>
            <w:r w:rsidR="00660DF3">
              <w:rPr>
                <w:rFonts w:ascii="Calibri" w:eastAsia="Times New Roman" w:hAnsi="Calibri" w:cs="Times New Roman"/>
                <w:color w:val="000000"/>
                <w:lang w:eastAsia="fr-BE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fr-BE"/>
              </w:rPr>
              <w:t>sac de couchage (pas de grenouillère)</w:t>
            </w:r>
            <w:r w:rsidR="00045631">
              <w:rPr>
                <w:rFonts w:ascii="Calibri" w:eastAsia="Times New Roman" w:hAnsi="Calibri" w:cs="Times New Roman"/>
                <w:color w:val="000000"/>
                <w:lang w:eastAsia="fr-BE"/>
              </w:rPr>
              <w:t>, un plaid ou une couverture</w:t>
            </w:r>
          </w:p>
          <w:p w:rsidR="00A80B3C" w:rsidRDefault="00A80B3C" w:rsidP="00A80B3C">
            <w:pPr>
              <w:pStyle w:val="Paragraphedeliste"/>
              <w:numPr>
                <w:ilvl w:val="1"/>
                <w:numId w:val="5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BE"/>
              </w:rPr>
              <w:t>Un oreiller</w:t>
            </w:r>
          </w:p>
          <w:p w:rsidR="00B76F8F" w:rsidRDefault="00B76F8F" w:rsidP="00A80B3C">
            <w:pPr>
              <w:pStyle w:val="Paragraphedeliste"/>
              <w:numPr>
                <w:ilvl w:val="1"/>
                <w:numId w:val="5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BE"/>
              </w:rPr>
              <w:t>Un drap housse de 60 X 120 cm avec élastiques</w:t>
            </w:r>
          </w:p>
          <w:p w:rsidR="001B5B81" w:rsidRPr="00A80B3C" w:rsidRDefault="001B5B81" w:rsidP="00660DF3">
            <w:pPr>
              <w:pStyle w:val="Paragraphedeliste"/>
              <w:spacing w:after="0" w:line="240" w:lineRule="auto"/>
              <w:ind w:left="1080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</w:p>
        </w:tc>
      </w:tr>
      <w:tr w:rsidR="001B5B81" w:rsidRPr="001B5B81" w:rsidTr="00D97968">
        <w:trPr>
          <w:trHeight w:val="513"/>
        </w:trPr>
        <w:tc>
          <w:tcPr>
            <w:tcW w:w="475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B81" w:rsidRPr="001B5B81" w:rsidRDefault="00DA7CA3" w:rsidP="001B5B81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BE"/>
              </w:rPr>
              <w:t xml:space="preserve">1 </w:t>
            </w:r>
            <w:r w:rsidR="0036437C">
              <w:rPr>
                <w:rFonts w:ascii="Calibri" w:eastAsia="Times New Roman" w:hAnsi="Calibri" w:cs="Times New Roman"/>
                <w:color w:val="000000"/>
                <w:lang w:eastAsia="fr-BE"/>
              </w:rPr>
              <w:t>g</w:t>
            </w:r>
            <w:r>
              <w:rPr>
                <w:rFonts w:ascii="Calibri" w:eastAsia="Times New Roman" w:hAnsi="Calibri" w:cs="Times New Roman"/>
                <w:color w:val="000000"/>
                <w:lang w:eastAsia="fr-BE"/>
              </w:rPr>
              <w:t>rande</w:t>
            </w:r>
            <w:r w:rsidR="00C35B15" w:rsidRPr="001B5B81">
              <w:rPr>
                <w:rFonts w:ascii="Calibri" w:eastAsia="Times New Roman" w:hAnsi="Calibri" w:cs="Times New Roman"/>
                <w:color w:val="000000"/>
                <w:lang w:eastAsia="fr-BE"/>
              </w:rPr>
              <w:t xml:space="preserve"> et</w:t>
            </w:r>
            <w:r>
              <w:rPr>
                <w:rFonts w:ascii="Calibri" w:eastAsia="Times New Roman" w:hAnsi="Calibri" w:cs="Times New Roman"/>
                <w:color w:val="000000"/>
                <w:lang w:eastAsia="fr-BE"/>
              </w:rPr>
              <w:t xml:space="preserve"> </w:t>
            </w:r>
            <w:r w:rsidR="009C43B3">
              <w:rPr>
                <w:rFonts w:ascii="Calibri" w:eastAsia="Times New Roman" w:hAnsi="Calibri" w:cs="Times New Roman"/>
                <w:color w:val="000000"/>
                <w:lang w:eastAsia="fr-BE"/>
              </w:rPr>
              <w:t>1</w:t>
            </w:r>
            <w:r w:rsidR="00C35B15" w:rsidRPr="001B5B81">
              <w:rPr>
                <w:rFonts w:ascii="Calibri" w:eastAsia="Times New Roman" w:hAnsi="Calibri" w:cs="Times New Roman"/>
                <w:color w:val="000000"/>
                <w:lang w:eastAsia="fr-BE"/>
              </w:rPr>
              <w:t xml:space="preserve"> petite photo</w:t>
            </w:r>
          </w:p>
        </w:tc>
        <w:tc>
          <w:tcPr>
            <w:tcW w:w="5567" w:type="dxa"/>
            <w:tcBorders>
              <w:left w:val="single" w:sz="4" w:space="0" w:color="auto"/>
            </w:tcBorders>
            <w:vAlign w:val="center"/>
          </w:tcPr>
          <w:p w:rsidR="001B5B81" w:rsidRPr="001B5B81" w:rsidRDefault="00A80B3C" w:rsidP="001B5B81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1B5B81">
              <w:rPr>
                <w:rFonts w:ascii="Calibri" w:eastAsia="Times New Roman" w:hAnsi="Calibri" w:cs="Times New Roman"/>
                <w:color w:val="000000"/>
                <w:lang w:eastAsia="fr-BE"/>
              </w:rPr>
              <w:t xml:space="preserve">1 </w:t>
            </w:r>
            <w:r>
              <w:rPr>
                <w:rFonts w:ascii="Calibri" w:eastAsia="Times New Roman" w:hAnsi="Calibri" w:cs="Times New Roman"/>
                <w:color w:val="000000"/>
                <w:lang w:eastAsia="fr-BE"/>
              </w:rPr>
              <w:t>t</w:t>
            </w:r>
            <w:r w:rsidRPr="001B5B81">
              <w:rPr>
                <w:rFonts w:ascii="Calibri" w:eastAsia="Times New Roman" w:hAnsi="Calibri" w:cs="Times New Roman"/>
                <w:color w:val="000000"/>
                <w:lang w:eastAsia="fr-BE"/>
              </w:rPr>
              <w:t xml:space="preserve">étine (dans une boite) et </w:t>
            </w:r>
            <w:r>
              <w:rPr>
                <w:rFonts w:ascii="Calibri" w:eastAsia="Times New Roman" w:hAnsi="Calibri" w:cs="Times New Roman"/>
                <w:color w:val="000000"/>
                <w:lang w:eastAsia="fr-BE"/>
              </w:rPr>
              <w:t xml:space="preserve">un </w:t>
            </w:r>
            <w:r w:rsidRPr="001B5B81">
              <w:rPr>
                <w:rFonts w:ascii="Calibri" w:eastAsia="Times New Roman" w:hAnsi="Calibri" w:cs="Times New Roman"/>
                <w:color w:val="000000"/>
                <w:lang w:eastAsia="fr-BE"/>
              </w:rPr>
              <w:t xml:space="preserve">doudou </w:t>
            </w:r>
            <w:r w:rsidRPr="0030186B">
              <w:rPr>
                <w:rFonts w:ascii="Calibri" w:eastAsia="Times New Roman" w:hAnsi="Calibri" w:cs="Times New Roman"/>
                <w:b/>
                <w:color w:val="FF0000"/>
                <w:lang w:eastAsia="fr-BE"/>
              </w:rPr>
              <w:t>(si nécessaire)</w:t>
            </w:r>
          </w:p>
        </w:tc>
      </w:tr>
      <w:tr w:rsidR="001B5B81" w:rsidRPr="001B5B81" w:rsidTr="00D97968">
        <w:trPr>
          <w:trHeight w:val="762"/>
        </w:trPr>
        <w:tc>
          <w:tcPr>
            <w:tcW w:w="475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B81" w:rsidRPr="001B5B81" w:rsidRDefault="00DA7CA3" w:rsidP="00C35B15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BE"/>
              </w:rPr>
              <w:t xml:space="preserve">1 </w:t>
            </w:r>
            <w:r w:rsidR="0036437C">
              <w:rPr>
                <w:rFonts w:ascii="Calibri" w:eastAsia="Times New Roman" w:hAnsi="Calibri" w:cs="Times New Roman"/>
                <w:color w:val="000000"/>
                <w:lang w:eastAsia="fr-BE"/>
              </w:rPr>
              <w:t>t</w:t>
            </w:r>
            <w:r>
              <w:rPr>
                <w:rFonts w:ascii="Calibri" w:eastAsia="Times New Roman" w:hAnsi="Calibri" w:cs="Times New Roman"/>
                <w:color w:val="000000"/>
                <w:lang w:eastAsia="fr-BE"/>
              </w:rPr>
              <w:t>ablier en tissu</w:t>
            </w:r>
          </w:p>
        </w:tc>
        <w:tc>
          <w:tcPr>
            <w:tcW w:w="5567" w:type="dxa"/>
            <w:tcBorders>
              <w:left w:val="single" w:sz="4" w:space="0" w:color="auto"/>
            </w:tcBorders>
            <w:vAlign w:val="center"/>
          </w:tcPr>
          <w:p w:rsidR="001B5B81" w:rsidRPr="001B5B81" w:rsidRDefault="00A80B3C" w:rsidP="00A80B3C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1B5B81">
              <w:rPr>
                <w:rFonts w:ascii="Calibri" w:eastAsia="Times New Roman" w:hAnsi="Calibri" w:cs="Times New Roman"/>
                <w:color w:val="000000"/>
                <w:lang w:eastAsia="fr-BE"/>
              </w:rPr>
              <w:t xml:space="preserve">1 </w:t>
            </w:r>
            <w:r>
              <w:rPr>
                <w:rFonts w:ascii="Calibri" w:eastAsia="Times New Roman" w:hAnsi="Calibri" w:cs="Times New Roman"/>
                <w:color w:val="000000"/>
                <w:lang w:eastAsia="fr-BE"/>
              </w:rPr>
              <w:t>p</w:t>
            </w:r>
            <w:r w:rsidRPr="001B5B81">
              <w:rPr>
                <w:rFonts w:ascii="Calibri" w:eastAsia="Times New Roman" w:hAnsi="Calibri" w:cs="Times New Roman"/>
                <w:color w:val="000000"/>
                <w:lang w:eastAsia="fr-BE"/>
              </w:rPr>
              <w:t>aquet de couche-culotte (pull up) si nécessaire</w:t>
            </w:r>
          </w:p>
        </w:tc>
      </w:tr>
      <w:tr w:rsidR="00C35B15" w:rsidRPr="001B5B81" w:rsidTr="00D97968">
        <w:trPr>
          <w:trHeight w:val="513"/>
        </w:trPr>
        <w:tc>
          <w:tcPr>
            <w:tcW w:w="475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B15" w:rsidRPr="00A80B3C" w:rsidRDefault="007C4640" w:rsidP="00A80B3C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ind w:left="353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BE"/>
              </w:rPr>
              <w:t>2</w:t>
            </w:r>
            <w:r w:rsidR="00A80B3C" w:rsidRPr="00A80B3C">
              <w:rPr>
                <w:rFonts w:ascii="Calibri" w:eastAsia="Times New Roman" w:hAnsi="Calibri" w:cs="Times New Roman"/>
                <w:color w:val="000000"/>
                <w:lang w:eastAsia="fr-BE"/>
              </w:rPr>
              <w:t xml:space="preserve"> paquets de lingettes</w:t>
            </w:r>
            <w:r w:rsidR="009C43B3">
              <w:rPr>
                <w:rFonts w:ascii="Calibri" w:eastAsia="Times New Roman" w:hAnsi="Calibri" w:cs="Times New Roman"/>
                <w:color w:val="000000"/>
                <w:lang w:eastAsia="fr-BE"/>
              </w:rPr>
              <w:t xml:space="preserve"> bio dégradable</w:t>
            </w:r>
          </w:p>
        </w:tc>
        <w:tc>
          <w:tcPr>
            <w:tcW w:w="5567" w:type="dxa"/>
            <w:tcBorders>
              <w:left w:val="single" w:sz="4" w:space="0" w:color="auto"/>
            </w:tcBorders>
            <w:vAlign w:val="center"/>
          </w:tcPr>
          <w:p w:rsidR="00C35B15" w:rsidRPr="0030186B" w:rsidRDefault="00A80B3C" w:rsidP="00C35B15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1B5B81">
              <w:rPr>
                <w:rFonts w:ascii="Calibri" w:eastAsia="Times New Roman" w:hAnsi="Calibri" w:cs="Times New Roman"/>
                <w:color w:val="000000"/>
                <w:lang w:eastAsia="fr-BE"/>
              </w:rPr>
              <w:t xml:space="preserve">1 </w:t>
            </w:r>
            <w:r>
              <w:rPr>
                <w:rFonts w:ascii="Calibri" w:eastAsia="Times New Roman" w:hAnsi="Calibri" w:cs="Times New Roman"/>
                <w:color w:val="000000"/>
                <w:lang w:eastAsia="fr-BE"/>
              </w:rPr>
              <w:t>p</w:t>
            </w:r>
            <w:r w:rsidRPr="001B5B81">
              <w:rPr>
                <w:rFonts w:ascii="Calibri" w:eastAsia="Times New Roman" w:hAnsi="Calibri" w:cs="Times New Roman"/>
                <w:color w:val="000000"/>
                <w:lang w:eastAsia="fr-BE"/>
              </w:rPr>
              <w:t>aire de pantoufles</w:t>
            </w:r>
            <w:r w:rsidR="009C43B3">
              <w:rPr>
                <w:rFonts w:ascii="Calibri" w:eastAsia="Times New Roman" w:hAnsi="Calibri" w:cs="Times New Roman"/>
                <w:color w:val="000000"/>
                <w:lang w:eastAsia="fr-BE"/>
              </w:rPr>
              <w:t xml:space="preserve"> </w:t>
            </w:r>
            <w:r w:rsidR="00982269" w:rsidRPr="00982269">
              <w:rPr>
                <w:rFonts w:ascii="Calibri" w:eastAsia="Times New Roman" w:hAnsi="Calibri" w:cs="Times New Roman"/>
                <w:b/>
                <w:color w:val="FF0000"/>
                <w:lang w:eastAsia="fr-BE"/>
              </w:rPr>
              <w:t>(uniquement pour les 1ères maternelles)</w:t>
            </w:r>
          </w:p>
          <w:p w:rsidR="0030186B" w:rsidRPr="001B5B81" w:rsidRDefault="0030186B" w:rsidP="0030186B">
            <w:pPr>
              <w:pStyle w:val="Paragraphedeliste"/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</w:p>
        </w:tc>
      </w:tr>
      <w:tr w:rsidR="00C35B15" w:rsidRPr="001B5B81" w:rsidTr="00D97968">
        <w:trPr>
          <w:trHeight w:val="513"/>
        </w:trPr>
        <w:tc>
          <w:tcPr>
            <w:tcW w:w="475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B15" w:rsidRPr="001B5B81" w:rsidRDefault="00A80B3C" w:rsidP="00C35B15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BE"/>
              </w:rPr>
              <w:t>2</w:t>
            </w:r>
            <w:r w:rsidRPr="001B5B81">
              <w:rPr>
                <w:rFonts w:ascii="Calibri" w:eastAsia="Times New Roman" w:hAnsi="Calibri" w:cs="Times New Roman"/>
                <w:color w:val="000000"/>
                <w:lang w:eastAsia="fr-BE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fr-BE"/>
              </w:rPr>
              <w:t>b</w:t>
            </w:r>
            <w:r w:rsidRPr="001B5B81">
              <w:rPr>
                <w:rFonts w:ascii="Calibri" w:eastAsia="Times New Roman" w:hAnsi="Calibri" w:cs="Times New Roman"/>
                <w:color w:val="000000"/>
                <w:lang w:eastAsia="fr-BE"/>
              </w:rPr>
              <w:t>oite</w:t>
            </w:r>
            <w:r>
              <w:rPr>
                <w:rFonts w:ascii="Calibri" w:eastAsia="Times New Roman" w:hAnsi="Calibri" w:cs="Times New Roman"/>
                <w:color w:val="000000"/>
                <w:lang w:eastAsia="fr-BE"/>
              </w:rPr>
              <w:t>s</w:t>
            </w:r>
            <w:r w:rsidRPr="001B5B81">
              <w:rPr>
                <w:rFonts w:ascii="Calibri" w:eastAsia="Times New Roman" w:hAnsi="Calibri" w:cs="Times New Roman"/>
                <w:color w:val="000000"/>
                <w:lang w:eastAsia="fr-BE"/>
              </w:rPr>
              <w:t xml:space="preserve"> de mouchoirs en papier</w:t>
            </w:r>
          </w:p>
        </w:tc>
        <w:tc>
          <w:tcPr>
            <w:tcW w:w="5567" w:type="dxa"/>
            <w:tcBorders>
              <w:left w:val="single" w:sz="4" w:space="0" w:color="auto"/>
            </w:tcBorders>
            <w:vAlign w:val="center"/>
          </w:tcPr>
          <w:p w:rsidR="00C35B15" w:rsidRDefault="00A80B3C" w:rsidP="00C35B15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BE"/>
              </w:rPr>
              <w:t>1 paire de bottes</w:t>
            </w:r>
          </w:p>
          <w:p w:rsidR="0030186B" w:rsidRPr="0030186B" w:rsidRDefault="0030186B" w:rsidP="00301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</w:p>
          <w:p w:rsidR="00E230AA" w:rsidRPr="00E230AA" w:rsidRDefault="00E230AA" w:rsidP="00E230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</w:p>
        </w:tc>
      </w:tr>
      <w:tr w:rsidR="00C35B15" w:rsidRPr="001B5B81" w:rsidTr="00D97968">
        <w:trPr>
          <w:trHeight w:val="617"/>
        </w:trPr>
        <w:tc>
          <w:tcPr>
            <w:tcW w:w="475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B15" w:rsidRPr="00A80B3C" w:rsidRDefault="00660DF3" w:rsidP="00A80B3C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BE"/>
              </w:rPr>
              <w:t>2</w:t>
            </w:r>
            <w:r w:rsidR="00A80B3C" w:rsidRPr="00A80B3C">
              <w:rPr>
                <w:rFonts w:ascii="Calibri" w:eastAsia="Times New Roman" w:hAnsi="Calibri" w:cs="Times New Roman"/>
                <w:color w:val="000000"/>
                <w:lang w:eastAsia="fr-BE"/>
              </w:rPr>
              <w:t xml:space="preserve"> Rouleau</w:t>
            </w:r>
            <w:r>
              <w:rPr>
                <w:rFonts w:ascii="Calibri" w:eastAsia="Times New Roman" w:hAnsi="Calibri" w:cs="Times New Roman"/>
                <w:color w:val="000000"/>
                <w:lang w:eastAsia="fr-BE"/>
              </w:rPr>
              <w:t>x</w:t>
            </w:r>
            <w:r w:rsidR="00A80B3C" w:rsidRPr="00A80B3C">
              <w:rPr>
                <w:rFonts w:ascii="Calibri" w:eastAsia="Times New Roman" w:hAnsi="Calibri" w:cs="Times New Roman"/>
                <w:color w:val="000000"/>
                <w:lang w:eastAsia="fr-BE"/>
              </w:rPr>
              <w:t xml:space="preserve"> essuie-tout</w:t>
            </w:r>
          </w:p>
        </w:tc>
        <w:tc>
          <w:tcPr>
            <w:tcW w:w="5567" w:type="dxa"/>
            <w:tcBorders>
              <w:left w:val="single" w:sz="4" w:space="0" w:color="auto"/>
            </w:tcBorders>
            <w:vAlign w:val="center"/>
          </w:tcPr>
          <w:p w:rsidR="00B76F8F" w:rsidRPr="00B76F8F" w:rsidRDefault="00B76F8F" w:rsidP="00574082">
            <w:pPr>
              <w:pStyle w:val="Paragraphedeliste"/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</w:p>
        </w:tc>
      </w:tr>
    </w:tbl>
    <w:p w:rsidR="001F79BA" w:rsidRDefault="001F79BA" w:rsidP="0082684B">
      <w:pPr>
        <w:pStyle w:val="Standard"/>
        <w:widowControl/>
        <w:jc w:val="both"/>
        <w:rPr>
          <w:rFonts w:asciiTheme="majorHAnsi" w:hAnsiTheme="majorHAnsi"/>
          <w:color w:val="000000" w:themeColor="text1"/>
        </w:rPr>
      </w:pPr>
    </w:p>
    <w:p w:rsidR="00D97968" w:rsidRPr="0082684B" w:rsidRDefault="00D97968" w:rsidP="0082684B">
      <w:pPr>
        <w:pStyle w:val="Standard"/>
        <w:widowControl/>
        <w:jc w:val="both"/>
        <w:rPr>
          <w:rFonts w:asciiTheme="majorHAnsi" w:hAnsiTheme="majorHAnsi"/>
          <w:color w:val="000000" w:themeColor="text1"/>
        </w:rPr>
      </w:pPr>
    </w:p>
    <w:p w:rsidR="00180BA7" w:rsidRPr="00741627" w:rsidRDefault="00180BA7" w:rsidP="00180BA7">
      <w:pPr>
        <w:pStyle w:val="Standard"/>
        <w:widowControl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426"/>
        <w:jc w:val="both"/>
        <w:rPr>
          <w:rFonts w:asciiTheme="majorHAnsi" w:hAnsiTheme="majorHAnsi"/>
          <w:b/>
          <w:color w:val="000000" w:themeColor="text1"/>
          <w:sz w:val="22"/>
        </w:rPr>
      </w:pPr>
      <w:r w:rsidRPr="00741627">
        <w:rPr>
          <w:rFonts w:asciiTheme="majorHAnsi" w:hAnsiTheme="majorHAnsi"/>
          <w:b/>
          <w:color w:val="000000" w:themeColor="text1"/>
          <w:sz w:val="22"/>
        </w:rPr>
        <w:t>Disposer de tout le matériel pour le lundi 2</w:t>
      </w:r>
      <w:r w:rsidR="009A53BE">
        <w:rPr>
          <w:rFonts w:asciiTheme="majorHAnsi" w:hAnsiTheme="majorHAnsi"/>
          <w:b/>
          <w:color w:val="000000" w:themeColor="text1"/>
          <w:sz w:val="22"/>
        </w:rPr>
        <w:t>4</w:t>
      </w:r>
      <w:r w:rsidR="00D97968">
        <w:rPr>
          <w:rFonts w:asciiTheme="majorHAnsi" w:hAnsiTheme="majorHAnsi"/>
          <w:b/>
          <w:color w:val="000000" w:themeColor="text1"/>
          <w:sz w:val="22"/>
        </w:rPr>
        <w:t xml:space="preserve"> </w:t>
      </w:r>
      <w:r w:rsidRPr="00741627">
        <w:rPr>
          <w:rFonts w:asciiTheme="majorHAnsi" w:hAnsiTheme="majorHAnsi"/>
          <w:b/>
          <w:color w:val="000000" w:themeColor="text1"/>
          <w:sz w:val="22"/>
        </w:rPr>
        <w:t>août 202</w:t>
      </w:r>
      <w:r w:rsidR="009A53BE">
        <w:rPr>
          <w:rFonts w:asciiTheme="majorHAnsi" w:hAnsiTheme="majorHAnsi"/>
          <w:b/>
          <w:color w:val="000000" w:themeColor="text1"/>
          <w:sz w:val="22"/>
        </w:rPr>
        <w:t>6</w:t>
      </w:r>
      <w:r w:rsidRPr="00741627">
        <w:rPr>
          <w:rFonts w:asciiTheme="majorHAnsi" w:hAnsiTheme="majorHAnsi"/>
          <w:b/>
          <w:color w:val="000000" w:themeColor="text1"/>
          <w:sz w:val="22"/>
        </w:rPr>
        <w:t xml:space="preserve">. </w:t>
      </w:r>
    </w:p>
    <w:p w:rsidR="00180BA7" w:rsidRPr="00741627" w:rsidRDefault="00180BA7" w:rsidP="00180BA7">
      <w:pPr>
        <w:pStyle w:val="Standard"/>
        <w:widowControl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426"/>
        <w:jc w:val="both"/>
        <w:rPr>
          <w:rFonts w:asciiTheme="majorHAnsi" w:hAnsiTheme="majorHAnsi"/>
          <w:b/>
          <w:color w:val="000000" w:themeColor="text1"/>
          <w:sz w:val="22"/>
        </w:rPr>
      </w:pPr>
      <w:r w:rsidRPr="00741627">
        <w:rPr>
          <w:rFonts w:asciiTheme="majorHAnsi" w:hAnsiTheme="majorHAnsi"/>
          <w:b/>
          <w:color w:val="000000" w:themeColor="text1"/>
          <w:sz w:val="22"/>
        </w:rPr>
        <w:t xml:space="preserve">Merci de marquer le matériel de votre enfant et de le renouveler chaque fois </w:t>
      </w:r>
      <w:r w:rsidR="00CC79F0">
        <w:rPr>
          <w:rFonts w:asciiTheme="majorHAnsi" w:hAnsiTheme="majorHAnsi"/>
          <w:b/>
          <w:color w:val="000000" w:themeColor="text1"/>
          <w:sz w:val="22"/>
        </w:rPr>
        <w:t xml:space="preserve">que </w:t>
      </w:r>
      <w:r w:rsidRPr="00741627">
        <w:rPr>
          <w:rFonts w:asciiTheme="majorHAnsi" w:hAnsiTheme="majorHAnsi"/>
          <w:b/>
          <w:color w:val="000000" w:themeColor="text1"/>
          <w:sz w:val="22"/>
        </w:rPr>
        <w:t>cela s’avère nécessaire.</w:t>
      </w:r>
    </w:p>
    <w:p w:rsidR="0082684B" w:rsidRPr="00183AD7" w:rsidRDefault="0082684B" w:rsidP="0082684B">
      <w:pPr>
        <w:pStyle w:val="Standard"/>
        <w:widowControl/>
        <w:jc w:val="both"/>
        <w:rPr>
          <w:rFonts w:asciiTheme="majorHAnsi" w:hAnsiTheme="majorHAnsi"/>
          <w:color w:val="000000" w:themeColor="text1"/>
        </w:rPr>
      </w:pPr>
    </w:p>
    <w:p w:rsidR="0082684B" w:rsidRDefault="0082684B" w:rsidP="0082684B">
      <w:pPr>
        <w:pStyle w:val="Standard"/>
        <w:widowControl/>
        <w:spacing w:line="360" w:lineRule="auto"/>
        <w:jc w:val="both"/>
        <w:rPr>
          <w:rFonts w:asciiTheme="majorHAnsi" w:hAnsiTheme="majorHAnsi"/>
          <w:color w:val="000000" w:themeColor="text1"/>
        </w:rPr>
      </w:pPr>
      <w:r w:rsidRPr="00183AD7">
        <w:rPr>
          <w:rFonts w:asciiTheme="majorHAnsi" w:hAnsiTheme="majorHAnsi"/>
          <w:color w:val="000000" w:themeColor="text1"/>
        </w:rPr>
        <w:t xml:space="preserve">Nous vous remercions pour la préparation de cette nouvelle année scolaire ainsi que pour la confiance que vous nous accorderez durant celle-ci.  </w:t>
      </w:r>
    </w:p>
    <w:p w:rsidR="0082684B" w:rsidRPr="00183AD7" w:rsidRDefault="0082684B" w:rsidP="0082684B">
      <w:pPr>
        <w:pStyle w:val="Standard"/>
        <w:widowControl/>
        <w:spacing w:line="360" w:lineRule="auto"/>
        <w:jc w:val="right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 xml:space="preserve">Les professeurs </w:t>
      </w:r>
      <w:r w:rsidR="00C35B15">
        <w:rPr>
          <w:rFonts w:asciiTheme="majorHAnsi" w:hAnsiTheme="majorHAnsi"/>
          <w:color w:val="000000" w:themeColor="text1"/>
        </w:rPr>
        <w:t>d’accueil et 1</w:t>
      </w:r>
      <w:r w:rsidR="00C35B15" w:rsidRPr="00C35B15">
        <w:rPr>
          <w:rFonts w:asciiTheme="majorHAnsi" w:hAnsiTheme="majorHAnsi"/>
          <w:color w:val="000000" w:themeColor="text1"/>
          <w:vertAlign w:val="superscript"/>
        </w:rPr>
        <w:t>ère</w:t>
      </w:r>
      <w:r w:rsidR="00C35B15">
        <w:rPr>
          <w:rFonts w:asciiTheme="majorHAnsi" w:hAnsiTheme="majorHAnsi"/>
          <w:color w:val="000000" w:themeColor="text1"/>
        </w:rPr>
        <w:t xml:space="preserve"> maternelle</w:t>
      </w:r>
    </w:p>
    <w:p w:rsidR="0082684B" w:rsidRDefault="0082684B"/>
    <w:sectPr w:rsidR="0082684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5E0E" w:rsidRDefault="00495E0E" w:rsidP="008B7C3A">
      <w:pPr>
        <w:spacing w:after="0" w:line="240" w:lineRule="auto"/>
      </w:pPr>
      <w:r>
        <w:separator/>
      </w:r>
    </w:p>
  </w:endnote>
  <w:endnote w:type="continuationSeparator" w:id="0">
    <w:p w:rsidR="00495E0E" w:rsidRDefault="00495E0E" w:rsidP="008B7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ampagne &amp; Limousines">
    <w:altName w:val="Calibri"/>
    <w:charset w:val="00"/>
    <w:family w:val="swiss"/>
    <w:pitch w:val="variable"/>
    <w:sig w:usb0="A00002AF" w:usb1="501760F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5E0E" w:rsidRDefault="00495E0E" w:rsidP="008B7C3A">
      <w:pPr>
        <w:spacing w:after="0" w:line="240" w:lineRule="auto"/>
      </w:pPr>
      <w:r>
        <w:separator/>
      </w:r>
    </w:p>
  </w:footnote>
  <w:footnote w:type="continuationSeparator" w:id="0">
    <w:p w:rsidR="00495E0E" w:rsidRDefault="00495E0E" w:rsidP="008B7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7C3A" w:rsidRPr="008B7C3A" w:rsidRDefault="00EB0218" w:rsidP="008B7C3A">
    <w:pPr>
      <w:pStyle w:val="En-tte"/>
      <w:spacing w:after="240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1" o:spid="_x0000_i1026" type="#_x0000_t75" style="width:63pt;height:40.5pt;visibility:visible;mso-wrap-style:square">
          <v:imagedata r:id="rId1" o:title="Logo fili mini"/>
        </v:shape>
      </w:pict>
    </w:r>
    <w:r w:rsidR="008B7C3A" w:rsidRPr="008B7C3A">
      <w:rPr>
        <w:rFonts w:ascii="Champagne &amp; Limousines" w:hAnsi="Champagne &amp; Limousines"/>
        <w:color w:val="808080" w:themeColor="background1" w:themeShade="80"/>
        <w:sz w:val="40"/>
      </w:rPr>
      <w:t>Ecole fondamentale des Servites de Marie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3pt;height:78.75pt;visibility:visible;mso-wrap-style:square" o:bullet="t">
        <v:imagedata r:id="rId1" o:title="Logo fili mini"/>
      </v:shape>
    </w:pict>
  </w:numPicBullet>
  <w:abstractNum w:abstractNumId="0" w15:restartNumberingAfterBreak="0">
    <w:nsid w:val="12DC467F"/>
    <w:multiLevelType w:val="hybridMultilevel"/>
    <w:tmpl w:val="00180A68"/>
    <w:lvl w:ilvl="0" w:tplc="63F41FB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267D20"/>
    <w:multiLevelType w:val="hybridMultilevel"/>
    <w:tmpl w:val="27F8A74A"/>
    <w:lvl w:ilvl="0" w:tplc="63F41FB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F4D9A"/>
    <w:multiLevelType w:val="hybridMultilevel"/>
    <w:tmpl w:val="89980F60"/>
    <w:lvl w:ilvl="0" w:tplc="63F41FB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65DB7"/>
    <w:multiLevelType w:val="hybridMultilevel"/>
    <w:tmpl w:val="192C2F64"/>
    <w:lvl w:ilvl="0" w:tplc="63F41FB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B3228B"/>
    <w:multiLevelType w:val="hybridMultilevel"/>
    <w:tmpl w:val="E38E3D0E"/>
    <w:lvl w:ilvl="0" w:tplc="08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44152231"/>
    <w:multiLevelType w:val="hybridMultilevel"/>
    <w:tmpl w:val="E08CE340"/>
    <w:lvl w:ilvl="0" w:tplc="63F41FB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6E00D58"/>
    <w:multiLevelType w:val="hybridMultilevel"/>
    <w:tmpl w:val="3BE401BE"/>
    <w:lvl w:ilvl="0" w:tplc="BD26FA62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FE03851"/>
    <w:multiLevelType w:val="hybridMultilevel"/>
    <w:tmpl w:val="7A84A44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3"/>
  </w:num>
  <w:num w:numId="5">
    <w:abstractNumId w:val="0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4B"/>
    <w:rsid w:val="00045631"/>
    <w:rsid w:val="000473EE"/>
    <w:rsid w:val="00056A91"/>
    <w:rsid w:val="0011436E"/>
    <w:rsid w:val="001525F9"/>
    <w:rsid w:val="00180BA7"/>
    <w:rsid w:val="001B5B81"/>
    <w:rsid w:val="001F79BA"/>
    <w:rsid w:val="00232BED"/>
    <w:rsid w:val="00296745"/>
    <w:rsid w:val="002A273C"/>
    <w:rsid w:val="0030186B"/>
    <w:rsid w:val="0036437C"/>
    <w:rsid w:val="003D4697"/>
    <w:rsid w:val="00495E0E"/>
    <w:rsid w:val="005330F7"/>
    <w:rsid w:val="00574082"/>
    <w:rsid w:val="00595BA2"/>
    <w:rsid w:val="006154C0"/>
    <w:rsid w:val="00660DF3"/>
    <w:rsid w:val="006E3792"/>
    <w:rsid w:val="00765632"/>
    <w:rsid w:val="007C4640"/>
    <w:rsid w:val="0082684B"/>
    <w:rsid w:val="008440D0"/>
    <w:rsid w:val="00877E4B"/>
    <w:rsid w:val="008A08A4"/>
    <w:rsid w:val="008A6EE3"/>
    <w:rsid w:val="008B7C3A"/>
    <w:rsid w:val="008C7F9C"/>
    <w:rsid w:val="00982269"/>
    <w:rsid w:val="009A53BE"/>
    <w:rsid w:val="009A6FDD"/>
    <w:rsid w:val="009C43B3"/>
    <w:rsid w:val="00A80B3C"/>
    <w:rsid w:val="00B53328"/>
    <w:rsid w:val="00B76F8F"/>
    <w:rsid w:val="00BB4330"/>
    <w:rsid w:val="00BD3D07"/>
    <w:rsid w:val="00BE09FF"/>
    <w:rsid w:val="00C35B15"/>
    <w:rsid w:val="00C965E4"/>
    <w:rsid w:val="00CC79F0"/>
    <w:rsid w:val="00D00BA9"/>
    <w:rsid w:val="00D07F88"/>
    <w:rsid w:val="00D97968"/>
    <w:rsid w:val="00DA6FAD"/>
    <w:rsid w:val="00DA7CA3"/>
    <w:rsid w:val="00E230AA"/>
    <w:rsid w:val="00E33AD6"/>
    <w:rsid w:val="00E66A43"/>
    <w:rsid w:val="00EB0218"/>
    <w:rsid w:val="00F10D22"/>
    <w:rsid w:val="00F41FF1"/>
    <w:rsid w:val="00FB3A4F"/>
    <w:rsid w:val="00FC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981519C"/>
  <w15:chartTrackingRefBased/>
  <w15:docId w15:val="{95334BC2-23B4-4997-9971-58B8418B9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684B"/>
  </w:style>
  <w:style w:type="paragraph" w:styleId="Titre1">
    <w:name w:val="heading 1"/>
    <w:basedOn w:val="Normal"/>
    <w:next w:val="Normal"/>
    <w:link w:val="Titre1Car"/>
    <w:uiPriority w:val="9"/>
    <w:qFormat/>
    <w:rsid w:val="001525F9"/>
    <w:pPr>
      <w:keepNext/>
      <w:keepLines/>
      <w:pBdr>
        <w:top w:val="dotted" w:sz="4" w:space="1" w:color="323E4F" w:themeColor="text2" w:themeShade="BF"/>
        <w:left w:val="dotted" w:sz="4" w:space="4" w:color="323E4F" w:themeColor="text2" w:themeShade="BF"/>
        <w:bottom w:val="dotted" w:sz="4" w:space="1" w:color="323E4F" w:themeColor="text2" w:themeShade="BF"/>
        <w:right w:val="dotted" w:sz="4" w:space="4" w:color="323E4F" w:themeColor="text2" w:themeShade="BF"/>
      </w:pBdr>
      <w:spacing w:before="240" w:after="360" w:line="360" w:lineRule="auto"/>
      <w:outlineLvl w:val="0"/>
    </w:pPr>
    <w:rPr>
      <w:rFonts w:ascii="Century Gothic" w:eastAsiaTheme="majorEastAsia" w:hAnsi="Century Gothic" w:cstheme="majorBidi"/>
      <w:color w:val="002060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525F9"/>
    <w:pPr>
      <w:keepNext/>
      <w:keepLines/>
      <w:pBdr>
        <w:bottom w:val="dotted" w:sz="4" w:space="1" w:color="FF0066"/>
      </w:pBdr>
      <w:spacing w:before="120" w:after="240" w:line="360" w:lineRule="auto"/>
      <w:outlineLvl w:val="1"/>
    </w:pPr>
    <w:rPr>
      <w:rFonts w:asciiTheme="majorHAnsi" w:eastAsiaTheme="majorEastAsia" w:hAnsiTheme="majorHAnsi" w:cstheme="majorBidi"/>
      <w:b/>
      <w:color w:val="FF0066"/>
      <w:sz w:val="24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525F9"/>
    <w:rPr>
      <w:rFonts w:ascii="Century Gothic" w:eastAsiaTheme="majorEastAsia" w:hAnsi="Century Gothic" w:cstheme="majorBidi"/>
      <w:color w:val="002060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1525F9"/>
    <w:rPr>
      <w:rFonts w:asciiTheme="majorHAnsi" w:eastAsiaTheme="majorEastAsia" w:hAnsiTheme="majorHAnsi" w:cstheme="majorBidi"/>
      <w:b/>
      <w:color w:val="FF0066"/>
      <w:sz w:val="24"/>
      <w:szCs w:val="26"/>
    </w:rPr>
  </w:style>
  <w:style w:type="table" w:styleId="Grilledutableau">
    <w:name w:val="Table Grid"/>
    <w:basedOn w:val="TableauNormal"/>
    <w:uiPriority w:val="39"/>
    <w:rsid w:val="00826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2684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Paragraphedeliste">
    <w:name w:val="List Paragraph"/>
    <w:basedOn w:val="Normal"/>
    <w:uiPriority w:val="34"/>
    <w:qFormat/>
    <w:rsid w:val="0082684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B7C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B7C3A"/>
  </w:style>
  <w:style w:type="paragraph" w:styleId="Pieddepage">
    <w:name w:val="footer"/>
    <w:basedOn w:val="Normal"/>
    <w:link w:val="PieddepageCar"/>
    <w:uiPriority w:val="99"/>
    <w:unhideWhenUsed/>
    <w:rsid w:val="008B7C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B7C3A"/>
  </w:style>
  <w:style w:type="paragraph" w:styleId="Textedebulles">
    <w:name w:val="Balloon Text"/>
    <w:basedOn w:val="Normal"/>
    <w:link w:val="TextedebullesCar"/>
    <w:uiPriority w:val="99"/>
    <w:semiHidden/>
    <w:unhideWhenUsed/>
    <w:rsid w:val="008A6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6EE3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8A6E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41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197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SERVITES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SER.SEC.B - Fanny Willick</dc:creator>
  <cp:keywords/>
  <dc:description/>
  <cp:lastModifiedBy>SER.SEC.B</cp:lastModifiedBy>
  <cp:revision>5</cp:revision>
  <cp:lastPrinted>2024-06-07T07:02:00Z</cp:lastPrinted>
  <dcterms:created xsi:type="dcterms:W3CDTF">2026-06-05T11:57:00Z</dcterms:created>
  <dcterms:modified xsi:type="dcterms:W3CDTF">2026-06-08T09:18:00Z</dcterms:modified>
</cp:coreProperties>
</file>